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大学生创新创业孵化</w:t>
      </w:r>
      <w:r>
        <w:rPr>
          <w:rFonts w:hint="eastAsia"/>
          <w:b/>
          <w:sz w:val="32"/>
          <w:szCs w:val="32"/>
          <w:lang w:eastAsia="zh-CN"/>
        </w:rPr>
        <w:t>基地</w:t>
      </w:r>
      <w:r>
        <w:rPr>
          <w:rFonts w:hint="eastAsia"/>
          <w:b/>
          <w:sz w:val="32"/>
          <w:szCs w:val="32"/>
        </w:rPr>
        <w:t>遴选申请表</w:t>
      </w:r>
    </w:p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592"/>
        <w:gridCol w:w="736"/>
        <w:gridCol w:w="858"/>
        <w:gridCol w:w="487"/>
        <w:gridCol w:w="327"/>
        <w:gridCol w:w="786"/>
        <w:gridCol w:w="728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团队名称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工作室名称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（或公司名称）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公司是否注册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经营范围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（产品/服务）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行业类别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bidi w:val="0"/>
              <w:spacing w:before="0" w:after="0" w:line="360" w:lineRule="auto"/>
              <w:ind w:leftChars="0" w:right="0" w:rightChars="0"/>
              <w:jc w:val="both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 xml:space="preserve">□科技创新  </w:t>
            </w:r>
            <w:r>
              <w:rPr>
                <w:rFonts w:hint="default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</w:rPr>
              <w:t xml:space="preserve"> □</w:t>
            </w:r>
            <w:r>
              <w:rPr>
                <w:rFonts w:hint="eastAsia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技术服务</w:t>
            </w:r>
            <w:r>
              <w:rPr>
                <w:rFonts w:hint="default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 xml:space="preserve">□文化创意    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 xml:space="preserve">□现代服务业  </w:t>
            </w:r>
            <w:r>
              <w:rPr>
                <w:rFonts w:hint="eastAsia" w:ascii="黑体" w:hAnsi="黑体" w:eastAsia="黑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□教育培训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团队人员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基本情况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年龄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ind w:left="29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 院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专业班级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手机号码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E-mail/QQ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核心团队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成员信息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专业班级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申请内容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工位数</w:t>
            </w:r>
          </w:p>
        </w:tc>
        <w:tc>
          <w:tcPr>
            <w:tcW w:w="4776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场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  <w:lang w:eastAsia="zh-CN"/>
              </w:rPr>
              <w:t>地（平方米）</w:t>
            </w:r>
          </w:p>
        </w:tc>
        <w:tc>
          <w:tcPr>
            <w:tcW w:w="4776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81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创业团队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在学院意见</w:t>
            </w:r>
          </w:p>
        </w:tc>
        <w:tc>
          <w:tcPr>
            <w:tcW w:w="6368" w:type="dxa"/>
            <w:gridSpan w:val="8"/>
            <w:vAlign w:val="top"/>
          </w:tcPr>
          <w:p>
            <w:pPr>
              <w:widowControl/>
              <w:spacing w:line="300" w:lineRule="atLeast"/>
              <w:ind w:right="84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1200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120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pacing w:line="300" w:lineRule="atLeast"/>
              <w:ind w:right="120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      年   月   日</w:t>
            </w:r>
          </w:p>
        </w:tc>
      </w:tr>
    </w:tbl>
    <w:p>
      <w:r>
        <w:rPr>
          <w:rFonts w:hint="eastAsia" w:ascii="宋体" w:hAnsi="宋体" w:cs="宋体"/>
          <w:sz w:val="28"/>
          <w:szCs w:val="28"/>
        </w:rPr>
        <w:t>备注： 申请表和</w:t>
      </w:r>
      <w:r>
        <w:rPr>
          <w:rFonts w:hint="eastAsia" w:ascii="宋体" w:hAnsi="宋体" w:cs="宋体"/>
          <w:kern w:val="0"/>
          <w:sz w:val="28"/>
          <w:szCs w:val="28"/>
        </w:rPr>
        <w:t>商业计划书</w:t>
      </w:r>
      <w:r>
        <w:rPr>
          <w:rFonts w:hint="eastAsia" w:ascii="宋体" w:hAnsi="宋体" w:cs="宋体"/>
          <w:sz w:val="28"/>
          <w:szCs w:val="28"/>
        </w:rPr>
        <w:t>需上交打印稿和电子稿。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distribu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E1042"/>
    <w:rsid w:val="02AB627E"/>
    <w:rsid w:val="02B64E64"/>
    <w:rsid w:val="10510A9F"/>
    <w:rsid w:val="19B9304C"/>
    <w:rsid w:val="27156506"/>
    <w:rsid w:val="324D1BCE"/>
    <w:rsid w:val="5B4E1042"/>
    <w:rsid w:val="659E367B"/>
    <w:rsid w:val="6D535020"/>
    <w:rsid w:val="6FA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2018-10-19T08:52:00Z</dcterms:created>
  <dc:creator>骆楠</dc:creator>
  <cp:lastModifiedBy>骆楠</cp:lastModifiedBy>
  <dcterms:modified xsi:type="dcterms:W3CDTF">2018-10-29T08:58:05Z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